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DA35" w14:textId="77777777" w:rsidR="006B2150" w:rsidRPr="00DC4AE7" w:rsidRDefault="00E82F34">
      <w:pPr>
        <w:rPr>
          <w:b/>
          <w:sz w:val="40"/>
          <w:szCs w:val="40"/>
        </w:rPr>
      </w:pPr>
      <w:r w:rsidRPr="00DC4AE7">
        <w:rPr>
          <w:b/>
          <w:sz w:val="40"/>
          <w:szCs w:val="40"/>
        </w:rPr>
        <w:t>Balkonginfo</w:t>
      </w:r>
    </w:p>
    <w:p w14:paraId="1879F3CE" w14:textId="77777777" w:rsidR="00E82F34" w:rsidRDefault="00E82F34"/>
    <w:p w14:paraId="198AE36E" w14:textId="49E5AC9F" w:rsidR="00E82F34" w:rsidRDefault="00B11261">
      <w:r>
        <w:t>12</w:t>
      </w:r>
      <w:r w:rsidR="00E82F34">
        <w:t xml:space="preserve"> balkong</w:t>
      </w:r>
      <w:r>
        <w:t>er byggdes mot in</w:t>
      </w:r>
      <w:r w:rsidR="00DC4AE7">
        <w:t xml:space="preserve">nergården </w:t>
      </w:r>
      <w:proofErr w:type="gramStart"/>
      <w:r w:rsidR="00DC4AE7">
        <w:t>2012-2013</w:t>
      </w:r>
      <w:proofErr w:type="gramEnd"/>
      <w:r w:rsidR="00DC4AE7">
        <w:t xml:space="preserve">. Bygget betalades </w:t>
      </w:r>
      <w:r>
        <w:t>av</w:t>
      </w:r>
      <w:r w:rsidR="00DC4AE7">
        <w:t xml:space="preserve"> medlemmen</w:t>
      </w:r>
      <w:r w:rsidR="00760A88">
        <w:t xml:space="preserve"> själv och kostade ca</w:t>
      </w:r>
      <w:r w:rsidR="00DC4AE7">
        <w:t xml:space="preserve"> 140 000kr. </w:t>
      </w:r>
    </w:p>
    <w:p w14:paraId="0043B248" w14:textId="77777777" w:rsidR="00E82F34" w:rsidRDefault="00E82F34"/>
    <w:p w14:paraId="401B13ED" w14:textId="77777777" w:rsidR="00E82F34" w:rsidRDefault="00E82F34">
      <w:r>
        <w:t xml:space="preserve">Byggbolaget var </w:t>
      </w:r>
      <w:proofErr w:type="spellStart"/>
      <w:r>
        <w:t>Balcona</w:t>
      </w:r>
      <w:proofErr w:type="spellEnd"/>
    </w:p>
    <w:p w14:paraId="69D84589" w14:textId="77777777" w:rsidR="00E82F34" w:rsidRDefault="00E82F34"/>
    <w:p w14:paraId="28F08A36" w14:textId="1E3060DF" w:rsidR="00E82F34" w:rsidRDefault="00E82F34">
      <w:r>
        <w:t>Slutbesiktning gjordes 2012</w:t>
      </w:r>
      <w:r w:rsidR="005A680C">
        <w:t>. Garantitiden är</w:t>
      </w:r>
      <w:r>
        <w:t xml:space="preserve"> 5 å</w:t>
      </w:r>
      <w:r w:rsidR="00CB0EFB">
        <w:t>r d.v.s. till 2017-12-10. Innan dess kan en</w:t>
      </w:r>
      <w:r w:rsidR="00DC4AE7">
        <w:t xml:space="preserve"> garantibesiktning anordnas av styrelsen</w:t>
      </w:r>
      <w:r w:rsidR="00CB0EFB">
        <w:t xml:space="preserve">. </w:t>
      </w:r>
      <w:r>
        <w:t xml:space="preserve"> </w:t>
      </w:r>
    </w:p>
    <w:p w14:paraId="2EF3139C" w14:textId="77777777" w:rsidR="00E82F34" w:rsidRDefault="00E82F34"/>
    <w:p w14:paraId="3E4400EB" w14:textId="77777777" w:rsidR="00E82F34" w:rsidRDefault="00B11261">
      <w:r>
        <w:t>Medlem med balkong bidrar till en gemensam underhållsfond för balkongerna med en summa som motsvarar 2% av ett prisbasbelopp. Se föreningens stadgar paragraf 8. I dagsläget är summan</w:t>
      </w:r>
      <w:r w:rsidR="00E82F34">
        <w:t xml:space="preserve"> 75kr i balkongtillägg per månad till föreningen. </w:t>
      </w:r>
    </w:p>
    <w:p w14:paraId="51E40885" w14:textId="77777777" w:rsidR="00B11261" w:rsidRDefault="00B11261"/>
    <w:p w14:paraId="3427A54B" w14:textId="77777777" w:rsidR="00E82F34" w:rsidRDefault="00E82F34">
      <w:r>
        <w:t xml:space="preserve">Som medlem med balkong är man skyldig att skotta bort snön som ligger mot husfasaden. Detta kan annars skada huset. </w:t>
      </w:r>
    </w:p>
    <w:p w14:paraId="6FFCF2F4" w14:textId="77777777" w:rsidR="00E82F34" w:rsidRDefault="00E82F34"/>
    <w:p w14:paraId="56016A22" w14:textId="77777777" w:rsidR="00E82F34" w:rsidRDefault="00E82F34">
      <w:r>
        <w:t>Medlem får gärna själv olja in träräcket för längre livslängd. Kontakta styrelsen för att få olja eller handla själv. Använd till exempel ”</w:t>
      </w:r>
      <w:proofErr w:type="spellStart"/>
      <w:r>
        <w:t>Cuprinol´s</w:t>
      </w:r>
      <w:proofErr w:type="spellEnd"/>
      <w:r>
        <w:t xml:space="preserve"> ädelträolja”</w:t>
      </w:r>
    </w:p>
    <w:p w14:paraId="0F517EFC" w14:textId="77777777" w:rsidR="00E82F34" w:rsidRDefault="00E82F34"/>
    <w:p w14:paraId="44813ADA" w14:textId="77777777" w:rsidR="00E82F34" w:rsidRDefault="00E82F34">
      <w:pPr>
        <w:rPr>
          <w:rFonts w:ascii="Calibri" w:hAnsi="Calibri" w:cs="Calibri"/>
        </w:rPr>
      </w:pPr>
      <w:r>
        <w:t xml:space="preserve">Ni kan vid behov köpa markis. Färgkoden på tyget </w:t>
      </w:r>
      <w:r w:rsidRPr="00E82F34">
        <w:t xml:space="preserve">ska vara </w:t>
      </w:r>
      <w:r w:rsidRPr="00E82F34">
        <w:rPr>
          <w:rFonts w:ascii="Calibri" w:hAnsi="Calibri" w:cs="Calibri"/>
        </w:rPr>
        <w:t xml:space="preserve">6318 </w:t>
      </w:r>
      <w:r>
        <w:rPr>
          <w:rFonts w:ascii="Calibri" w:hAnsi="Calibri" w:cs="Calibri"/>
        </w:rPr>
        <w:t xml:space="preserve">– </w:t>
      </w:r>
      <w:r w:rsidRPr="00E82F34">
        <w:rPr>
          <w:rFonts w:ascii="Calibri" w:hAnsi="Calibri" w:cs="Calibri"/>
        </w:rPr>
        <w:t>Dixonväv</w:t>
      </w:r>
      <w:r>
        <w:rPr>
          <w:rFonts w:ascii="Calibri" w:hAnsi="Calibri" w:cs="Calibri"/>
        </w:rPr>
        <w:t xml:space="preserve">. Föreningen rekommenderar att ni anlitar Persiennteamet AB. </w:t>
      </w:r>
    </w:p>
    <w:p w14:paraId="2CBB849A" w14:textId="47A2C8FC" w:rsidR="00E82F34" w:rsidRDefault="00A13697">
      <w:pPr>
        <w:rPr>
          <w:rFonts w:ascii="Calibri" w:hAnsi="Calibri" w:cs="Calibri"/>
        </w:rPr>
      </w:pPr>
      <w:hyperlink r:id="rId4" w:history="1">
        <w:r w:rsidR="00C856AA" w:rsidRPr="00253651">
          <w:rPr>
            <w:rStyle w:val="Hyperlnk"/>
            <w:rFonts w:ascii="Calibri" w:hAnsi="Calibri" w:cs="Calibri"/>
          </w:rPr>
          <w:t>www.persiennteamet.se</w:t>
        </w:r>
      </w:hyperlink>
      <w:r w:rsidR="00C856AA">
        <w:rPr>
          <w:rFonts w:ascii="Calibri" w:hAnsi="Calibri" w:cs="Calibri"/>
        </w:rPr>
        <w:t xml:space="preserve">  </w:t>
      </w:r>
      <w:r w:rsidR="00E82F34">
        <w:rPr>
          <w:rFonts w:ascii="Calibri" w:hAnsi="Calibri" w:cs="Calibri"/>
        </w:rPr>
        <w:t xml:space="preserve"> </w:t>
      </w:r>
    </w:p>
    <w:p w14:paraId="30DAE5C2" w14:textId="77777777" w:rsidR="00E82F34" w:rsidRDefault="00E82F34">
      <w:pPr>
        <w:rPr>
          <w:rFonts w:ascii="Calibri" w:hAnsi="Calibri" w:cs="Calibri"/>
        </w:rPr>
      </w:pPr>
      <w:r>
        <w:rPr>
          <w:rFonts w:ascii="Calibri" w:hAnsi="Calibri" w:cs="Calibri"/>
        </w:rPr>
        <w:t>kontaktperson Tomas Nilsson.</w:t>
      </w:r>
    </w:p>
    <w:p w14:paraId="58AD06D6" w14:textId="77777777" w:rsidR="0039458A" w:rsidRDefault="0039458A">
      <w:pPr>
        <w:rPr>
          <w:rFonts w:ascii="Calibri" w:hAnsi="Calibri" w:cs="Calibri"/>
        </w:rPr>
      </w:pPr>
    </w:p>
    <w:p w14:paraId="00EC24E6" w14:textId="77777777" w:rsidR="0039458A" w:rsidRDefault="0039458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Utomhusbelysning får monteras. Om ni vill köpa en vägglampa så rekommenderas </w:t>
      </w:r>
      <w:proofErr w:type="spellStart"/>
      <w:r>
        <w:rPr>
          <w:rFonts w:ascii="Calibri" w:hAnsi="Calibri" w:cs="Calibri"/>
        </w:rPr>
        <w:t>Nordlux</w:t>
      </w:r>
      <w:proofErr w:type="spellEnd"/>
      <w:r>
        <w:rPr>
          <w:rFonts w:ascii="Calibri" w:hAnsi="Calibri" w:cs="Calibri"/>
        </w:rPr>
        <w:t xml:space="preserve"> lampa </w:t>
      </w:r>
      <w:proofErr w:type="spellStart"/>
      <w:r>
        <w:rPr>
          <w:rFonts w:ascii="Calibri" w:hAnsi="Calibri" w:cs="Calibri"/>
        </w:rPr>
        <w:t>Scorpius</w:t>
      </w:r>
      <w:proofErr w:type="spellEnd"/>
      <w:r>
        <w:rPr>
          <w:rFonts w:ascii="Calibri" w:hAnsi="Calibri" w:cs="Calibri"/>
        </w:rPr>
        <w:t xml:space="preserve"> Maxi VIT</w:t>
      </w:r>
    </w:p>
    <w:p w14:paraId="7E504745" w14:textId="079534AF" w:rsidR="0039458A" w:rsidRDefault="0039458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Finns bl.a. att beställa på </w:t>
      </w:r>
      <w:hyperlink r:id="rId5" w:history="1">
        <w:r w:rsidR="00C856AA" w:rsidRPr="00253651">
          <w:rPr>
            <w:rStyle w:val="Hyperlnk"/>
            <w:rFonts w:ascii="Calibri" w:hAnsi="Calibri" w:cs="Calibri"/>
          </w:rPr>
          <w:t>https://www.lampgallerian.se/lampor/utomhusbelysning/vagglampor/scorpius-maxi/</w:t>
        </w:r>
      </w:hyperlink>
    </w:p>
    <w:p w14:paraId="11688794" w14:textId="77777777" w:rsidR="00C856AA" w:rsidRDefault="00C856AA">
      <w:pPr>
        <w:rPr>
          <w:rFonts w:ascii="Calibri" w:hAnsi="Calibri" w:cs="Calibri"/>
        </w:rPr>
      </w:pPr>
    </w:p>
    <w:p w14:paraId="26D8023D" w14:textId="74608762" w:rsidR="00C856AA" w:rsidRDefault="00C856AA" w:rsidP="00C856AA">
      <w:r>
        <w:t xml:space="preserve">Fasadfärgen på huset och under balkongplattan är NCS: 2020-Y30R </w:t>
      </w:r>
    </w:p>
    <w:p w14:paraId="3636B808" w14:textId="6C3EE771" w:rsidR="00A13697" w:rsidRDefault="00A13697" w:rsidP="00C856AA"/>
    <w:p w14:paraId="4441C067" w14:textId="0A4AF260" w:rsidR="00A13697" w:rsidRDefault="00A13697" w:rsidP="00C856AA">
      <w:bookmarkStart w:id="0" w:name="_GoBack"/>
      <w:r>
        <w:rPr>
          <w:noProof/>
        </w:rPr>
        <w:lastRenderedPageBreak/>
        <w:drawing>
          <wp:inline distT="0" distB="0" distL="0" distR="0" wp14:anchorId="784104B2" wp14:editId="1D3D7973">
            <wp:extent cx="5756910" cy="574865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av balkong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74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12D091" w14:textId="77777777" w:rsidR="00C856AA" w:rsidRDefault="00C856AA">
      <w:pPr>
        <w:rPr>
          <w:rFonts w:ascii="Calibri" w:hAnsi="Calibri" w:cs="Calibri"/>
        </w:rPr>
      </w:pPr>
    </w:p>
    <w:p w14:paraId="68CB195A" w14:textId="77777777" w:rsidR="00E82F34" w:rsidRDefault="00E82F34">
      <w:pPr>
        <w:rPr>
          <w:rFonts w:ascii="Calibri" w:hAnsi="Calibri" w:cs="Calibri"/>
        </w:rPr>
      </w:pPr>
    </w:p>
    <w:p w14:paraId="52987DAB" w14:textId="77777777" w:rsidR="00E82F34" w:rsidRDefault="00E82F34">
      <w:r>
        <w:rPr>
          <w:rFonts w:ascii="Calibri" w:hAnsi="Calibri" w:cs="Calibri"/>
        </w:rPr>
        <w:t xml:space="preserve"> </w:t>
      </w:r>
    </w:p>
    <w:sectPr w:rsidR="00E82F34" w:rsidSect="007906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34"/>
    <w:rsid w:val="0039458A"/>
    <w:rsid w:val="005A680C"/>
    <w:rsid w:val="006B2150"/>
    <w:rsid w:val="00760A88"/>
    <w:rsid w:val="007906DA"/>
    <w:rsid w:val="00A13697"/>
    <w:rsid w:val="00B11261"/>
    <w:rsid w:val="00C856AA"/>
    <w:rsid w:val="00CB0EFB"/>
    <w:rsid w:val="00DC4AE7"/>
    <w:rsid w:val="00E8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439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85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lampgallerian.se/lampor/utomhusbelysning/vagglampor/scorpius-maxi/" TargetMode="External"/><Relationship Id="rId4" Type="http://schemas.openxmlformats.org/officeDocument/2006/relationships/hyperlink" Target="http://www.persiennteam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Per</cp:lastModifiedBy>
  <cp:revision>4</cp:revision>
  <dcterms:created xsi:type="dcterms:W3CDTF">2017-06-16T12:10:00Z</dcterms:created>
  <dcterms:modified xsi:type="dcterms:W3CDTF">2017-06-24T12:27:00Z</dcterms:modified>
</cp:coreProperties>
</file>