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3965" w14:textId="77777777" w:rsidR="00B76CE7" w:rsidRDefault="00B76CE7" w:rsidP="00B76CE7">
      <w:pPr>
        <w:pStyle w:val="Default"/>
      </w:pPr>
    </w:p>
    <w:p w14:paraId="657992CF" w14:textId="7AF9138C" w:rsidR="003D70C7" w:rsidRPr="00F7720F" w:rsidRDefault="00B76CE7" w:rsidP="00B76CE7">
      <w:pPr>
        <w:rPr>
          <w:bCs/>
        </w:rPr>
      </w:pPr>
      <w:r w:rsidRPr="00B76CE7">
        <w:rPr>
          <w:sz w:val="24"/>
          <w:szCs w:val="24"/>
        </w:rPr>
        <w:t xml:space="preserve"> </w:t>
      </w:r>
      <w:r w:rsidRPr="00B76CE7">
        <w:rPr>
          <w:b/>
          <w:bCs/>
          <w:sz w:val="24"/>
          <w:szCs w:val="24"/>
        </w:rPr>
        <w:t>Avtal om ombyggnad/renovering BRF Trasten 13</w:t>
      </w:r>
      <w:r w:rsidR="00F7720F">
        <w:rPr>
          <w:b/>
          <w:bCs/>
          <w:sz w:val="24"/>
          <w:szCs w:val="24"/>
        </w:rPr>
        <w:tab/>
      </w:r>
      <w:r w:rsidR="00F7720F">
        <w:rPr>
          <w:b/>
          <w:bCs/>
          <w:sz w:val="24"/>
          <w:szCs w:val="24"/>
        </w:rPr>
        <w:tab/>
      </w:r>
      <w:r w:rsidR="00F7720F" w:rsidRPr="00F7720F">
        <w:rPr>
          <w:bCs/>
        </w:rPr>
        <w:t>2019-09-11</w:t>
      </w:r>
    </w:p>
    <w:p w14:paraId="0401F51B" w14:textId="77777777" w:rsidR="00B76CE7" w:rsidRDefault="00B76CE7" w:rsidP="00B76CE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Härmed ges tillstånd för bostadsrättshavare/hyresgäst …………………</w:t>
      </w:r>
      <w:r w:rsidR="006F4C8B">
        <w:rPr>
          <w:sz w:val="23"/>
          <w:szCs w:val="23"/>
        </w:rPr>
        <w:t xml:space="preserve">……………….    </w:t>
      </w:r>
      <w:r w:rsidR="006F4C8B">
        <w:rPr>
          <w:sz w:val="23"/>
          <w:szCs w:val="23"/>
        </w:rPr>
        <w:tab/>
        <w:t>(namn)</w:t>
      </w:r>
      <w:r>
        <w:rPr>
          <w:sz w:val="23"/>
          <w:szCs w:val="23"/>
        </w:rPr>
        <w:t xml:space="preserve"> </w:t>
      </w:r>
    </w:p>
    <w:p w14:paraId="5A24C17B" w14:textId="77777777" w:rsidR="00B76CE7" w:rsidRDefault="00B76CE7" w:rsidP="00B76CE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att efter godkännande av Brf Trasten 13 (fastighetsägare) bygga om/renovera lä</w:t>
      </w:r>
      <w:r w:rsidR="006F4C8B">
        <w:rPr>
          <w:sz w:val="23"/>
          <w:szCs w:val="23"/>
        </w:rPr>
        <w:t>genhet nr………….</w:t>
      </w:r>
      <w:r>
        <w:rPr>
          <w:sz w:val="23"/>
          <w:szCs w:val="23"/>
        </w:rPr>
        <w:t xml:space="preserve">                      i fastigheten Valhallavägen 52 i enlighet med detta avtal samt bilaga nr</w:t>
      </w:r>
      <w:proofErr w:type="gramStart"/>
      <w:r w:rsidR="006F4C8B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_med följande förbehåll och förutsättningar: </w:t>
      </w:r>
    </w:p>
    <w:p w14:paraId="4F1F801F" w14:textId="77777777" w:rsidR="00B76CE7" w:rsidRDefault="00B76CE7" w:rsidP="00B76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åligger bostadsrättshavaren/hyresgästen att svara för såväl kontroll och genomförande samt bekosta allting som därmed är erforderligt enligt gällande lagar, normer, myndighetskrav, byggnadslov eller liknande. </w:t>
      </w:r>
    </w:p>
    <w:p w14:paraId="06830972" w14:textId="77777777" w:rsidR="009B3720" w:rsidRDefault="00B76CE7" w:rsidP="00B76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Bostadsrättshavaren/hyresgästen skall till styrelsen/fastighetsägarens representant/förvaltningen inläm</w:t>
      </w:r>
      <w:r w:rsidR="009B3720">
        <w:rPr>
          <w:sz w:val="23"/>
          <w:szCs w:val="23"/>
        </w:rPr>
        <w:t>na erforderlig dokumentation, tidplan,</w:t>
      </w:r>
      <w:r w:rsidR="006F4C8B">
        <w:rPr>
          <w:sz w:val="23"/>
          <w:szCs w:val="23"/>
        </w:rPr>
        <w:t xml:space="preserve"> ritningar, för granskning 30 </w:t>
      </w:r>
      <w:r>
        <w:rPr>
          <w:sz w:val="23"/>
          <w:szCs w:val="23"/>
        </w:rPr>
        <w:t>dagar innan arbetet påbörjas.</w:t>
      </w:r>
    </w:p>
    <w:p w14:paraId="6C0E0845" w14:textId="77777777" w:rsidR="00B76CE7" w:rsidRDefault="00B76CE7" w:rsidP="00B76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1601F32" w14:textId="77777777" w:rsidR="00B76CE7" w:rsidRDefault="00B76CE7" w:rsidP="00B76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Bostadsrättshavaren/hyresgästen garanterar och ombesörjer att utförandet sker fackmässigt samt överlämnar erforderliga handlingar s</w:t>
      </w:r>
      <w:r w:rsidR="00FE04A0">
        <w:rPr>
          <w:sz w:val="23"/>
          <w:szCs w:val="23"/>
        </w:rPr>
        <w:t>om</w:t>
      </w:r>
      <w:r w:rsidR="006F4C8B">
        <w:rPr>
          <w:sz w:val="23"/>
          <w:szCs w:val="23"/>
        </w:rPr>
        <w:t xml:space="preserve"> våtrumscertifikat</w:t>
      </w:r>
      <w:r w:rsidR="00FE04A0">
        <w:rPr>
          <w:sz w:val="23"/>
          <w:szCs w:val="23"/>
        </w:rPr>
        <w:t>, elcertifikat, m.m.</w:t>
      </w:r>
      <w:r w:rsidR="006F4C8B">
        <w:rPr>
          <w:sz w:val="23"/>
          <w:szCs w:val="23"/>
        </w:rPr>
        <w:t xml:space="preserve"> före</w:t>
      </w:r>
      <w:r>
        <w:rPr>
          <w:sz w:val="23"/>
          <w:szCs w:val="23"/>
        </w:rPr>
        <w:t xml:space="preserve"> renovering. </w:t>
      </w:r>
    </w:p>
    <w:p w14:paraId="0F99C32B" w14:textId="77777777" w:rsidR="009B3720" w:rsidRDefault="009B3720" w:rsidP="00B76CE7">
      <w:pPr>
        <w:pStyle w:val="Default"/>
        <w:rPr>
          <w:sz w:val="23"/>
          <w:szCs w:val="23"/>
        </w:rPr>
      </w:pPr>
    </w:p>
    <w:p w14:paraId="18E101CB" w14:textId="4FD011F4" w:rsidR="00B76CE7" w:rsidRDefault="00B76CE7" w:rsidP="00B76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Bostadsrättshavaren/hyresgästen ska vidta alla rimliga åtg</w:t>
      </w:r>
      <w:r w:rsidR="008B3609">
        <w:rPr>
          <w:sz w:val="23"/>
          <w:szCs w:val="23"/>
        </w:rPr>
        <w:t>ärder för att minimera störningar</w:t>
      </w:r>
      <w:r>
        <w:rPr>
          <w:sz w:val="23"/>
          <w:szCs w:val="23"/>
        </w:rPr>
        <w:t xml:space="preserve"> för andra boende/hyresgäster. Vidare ska bostadsrättshavaren se till att framtida drift och underhåll inte försvåras eller fördyras för fastighetsägaren.</w:t>
      </w:r>
      <w:r w:rsidR="00FE04A0">
        <w:rPr>
          <w:sz w:val="23"/>
          <w:szCs w:val="23"/>
        </w:rPr>
        <w:t xml:space="preserve"> E</w:t>
      </w:r>
      <w:r w:rsidR="008B3609">
        <w:rPr>
          <w:sz w:val="23"/>
          <w:szCs w:val="23"/>
        </w:rPr>
        <w:t>n vitesklausul bör upprättas med entreprenören gällande tidplanen</w:t>
      </w:r>
    </w:p>
    <w:p w14:paraId="0B0E92EE" w14:textId="77777777" w:rsidR="00B76CE7" w:rsidRDefault="00B76CE7" w:rsidP="00B76C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9276131" w14:textId="4942E9A3" w:rsidR="00B76CE7" w:rsidRDefault="00B76CE7" w:rsidP="006F4C8B">
      <w:pPr>
        <w:pStyle w:val="Default"/>
        <w:numPr>
          <w:ilvl w:val="0"/>
          <w:numId w:val="18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>Bostadsrättshavaren/hyresgästen förbinder sig att se till att inga störande arbeten ut</w:t>
      </w:r>
      <w:r w:rsidR="006F4C8B">
        <w:rPr>
          <w:sz w:val="23"/>
          <w:szCs w:val="23"/>
        </w:rPr>
        <w:t>förs på andra tider än mellan 08:00 och 17</w:t>
      </w:r>
      <w:r>
        <w:rPr>
          <w:sz w:val="23"/>
          <w:szCs w:val="23"/>
        </w:rPr>
        <w:t xml:space="preserve">:00 vardagar. Dessutom förbinder sig Bostadsrättshavaren/hyresgästen att minst 3 arbetsdagar i förväg genom anslag meddela övriga boende/hyresgäster om bullriga arbeten eller störningar. T.ex. avbrott av driftsmedia (vatten- och elförsörjning) eller dylikt. </w:t>
      </w:r>
      <w:r w:rsidR="008B3609">
        <w:rPr>
          <w:sz w:val="23"/>
          <w:szCs w:val="23"/>
        </w:rPr>
        <w:t xml:space="preserve">Gällande vattenavstängningen skall även Trasten 16 Odengatan 6 aviseras </w:t>
      </w:r>
    </w:p>
    <w:p w14:paraId="06C87F81" w14:textId="77777777" w:rsidR="006F4C8B" w:rsidRDefault="006F4C8B" w:rsidP="006F4C8B">
      <w:pPr>
        <w:pStyle w:val="Default"/>
        <w:spacing w:after="41"/>
        <w:ind w:left="1500"/>
        <w:rPr>
          <w:sz w:val="23"/>
          <w:szCs w:val="23"/>
        </w:rPr>
      </w:pPr>
    </w:p>
    <w:p w14:paraId="55C6026D" w14:textId="785FAC7C" w:rsidR="009B3720" w:rsidRPr="008B3609" w:rsidRDefault="00B76CE7" w:rsidP="008B3609">
      <w:pPr>
        <w:pStyle w:val="Default"/>
        <w:numPr>
          <w:ilvl w:val="0"/>
          <w:numId w:val="18"/>
        </w:numPr>
        <w:ind w:left="1480" w:hanging="340"/>
        <w:rPr>
          <w:sz w:val="23"/>
          <w:szCs w:val="23"/>
        </w:rPr>
      </w:pPr>
      <w:r>
        <w:rPr>
          <w:sz w:val="23"/>
          <w:szCs w:val="23"/>
        </w:rPr>
        <w:t xml:space="preserve">Bostadsrättshavaren/hyresgästen förbinder sig att skydda fastighetsägarens fasta egendom och löpande se till att trapphus, hiss och entré till fastigheten hålls väl städade under och efter ombyggnationen. </w:t>
      </w:r>
    </w:p>
    <w:p w14:paraId="2857E89D" w14:textId="77777777" w:rsidR="009B3720" w:rsidRDefault="009B3720" w:rsidP="009B3720">
      <w:pPr>
        <w:pStyle w:val="Liststycke"/>
        <w:rPr>
          <w:sz w:val="23"/>
          <w:szCs w:val="23"/>
        </w:rPr>
      </w:pPr>
    </w:p>
    <w:p w14:paraId="4F83A0C8" w14:textId="77777777" w:rsidR="009B3720" w:rsidRDefault="00B76CE7" w:rsidP="009B3720">
      <w:pPr>
        <w:pStyle w:val="Default"/>
        <w:numPr>
          <w:ilvl w:val="0"/>
          <w:numId w:val="18"/>
        </w:numPr>
        <w:spacing w:after="41"/>
        <w:rPr>
          <w:sz w:val="23"/>
          <w:szCs w:val="23"/>
        </w:rPr>
      </w:pPr>
      <w:r w:rsidRPr="009B3720">
        <w:rPr>
          <w:sz w:val="23"/>
          <w:szCs w:val="23"/>
        </w:rPr>
        <w:t xml:space="preserve">När Bostadsrättshavaren/hyresgästen väl påbörjat ombyggnaden/renoveringen skall denne antingen genomföra den fullständigt eller återställa lägenheten till ursprungligt skick. </w:t>
      </w:r>
    </w:p>
    <w:p w14:paraId="07BBF905" w14:textId="77777777" w:rsidR="009B3720" w:rsidRDefault="009B3720" w:rsidP="009B3720">
      <w:pPr>
        <w:pStyle w:val="Liststycke"/>
        <w:rPr>
          <w:sz w:val="23"/>
          <w:szCs w:val="23"/>
        </w:rPr>
      </w:pPr>
    </w:p>
    <w:p w14:paraId="514CD88E" w14:textId="77777777" w:rsidR="00B76CE7" w:rsidRPr="009B3720" w:rsidRDefault="00B76CE7" w:rsidP="009B3720">
      <w:pPr>
        <w:pStyle w:val="Default"/>
        <w:numPr>
          <w:ilvl w:val="0"/>
          <w:numId w:val="18"/>
        </w:numPr>
        <w:spacing w:after="41"/>
        <w:rPr>
          <w:sz w:val="23"/>
          <w:szCs w:val="23"/>
        </w:rPr>
      </w:pPr>
      <w:r w:rsidRPr="009B3720">
        <w:rPr>
          <w:sz w:val="23"/>
          <w:szCs w:val="23"/>
        </w:rPr>
        <w:t xml:space="preserve"> Bostadsrättshavaren/hyresgästen skall ersätta fastighetsägaren enligt gällande lag för eventuell skada den åsamkar genom ombyggnaden/renoveringen. (t.ex. ersättningskrav från störda grannar, extra städkostnad och myndighetskrav) </w:t>
      </w:r>
    </w:p>
    <w:p w14:paraId="0C1CB214" w14:textId="77777777" w:rsidR="00B76CE7" w:rsidRDefault="00B76CE7" w:rsidP="00B76CE7">
      <w:pPr>
        <w:pStyle w:val="Default"/>
        <w:rPr>
          <w:sz w:val="23"/>
          <w:szCs w:val="23"/>
        </w:rPr>
      </w:pPr>
    </w:p>
    <w:p w14:paraId="43E871B9" w14:textId="77777777" w:rsidR="009B3720" w:rsidRDefault="00B76CE7" w:rsidP="009B37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Vid försäljning av bostadsrätt åligger det den säljande bostadsrättshavaren att upplysa ny bostadsrättshavare om samtliga de arbeten som genomförts och om den nya bostadsrättshavarens ansvar för bostadsrättens skick.</w:t>
      </w:r>
    </w:p>
    <w:p w14:paraId="475F927C" w14:textId="77777777" w:rsidR="00B76CE7" w:rsidRDefault="00B76CE7" w:rsidP="009B37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8837571" w14:textId="0706000C" w:rsidR="00B76CE7" w:rsidRDefault="00B76CE7" w:rsidP="00B76CE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Detta avtal är upprättat i två lika lydande exemplar </w:t>
      </w:r>
      <w:r w:rsidR="00DB4B2F">
        <w:rPr>
          <w:sz w:val="20"/>
          <w:szCs w:val="20"/>
        </w:rPr>
        <w:t>varav parterna tagit var</w:t>
      </w:r>
      <w:r w:rsidR="009B3720">
        <w:rPr>
          <w:sz w:val="20"/>
          <w:szCs w:val="20"/>
        </w:rPr>
        <w:t xml:space="preserve">sitt. </w:t>
      </w:r>
      <w:r w:rsidR="008B3609">
        <w:rPr>
          <w:sz w:val="20"/>
          <w:szCs w:val="20"/>
        </w:rPr>
        <w:t>Stockholm 20</w:t>
      </w:r>
    </w:p>
    <w:p w14:paraId="355291F6" w14:textId="3BB64A5B" w:rsidR="008B3609" w:rsidRDefault="008B3609" w:rsidP="00B76CE7">
      <w:pPr>
        <w:pStyle w:val="Default"/>
        <w:rPr>
          <w:sz w:val="20"/>
          <w:szCs w:val="20"/>
        </w:rPr>
      </w:pPr>
    </w:p>
    <w:p w14:paraId="263D3416" w14:textId="1F229941" w:rsidR="00FE04A0" w:rsidRDefault="00FE04A0" w:rsidP="00B76CE7">
      <w:pPr>
        <w:pStyle w:val="Default"/>
        <w:rPr>
          <w:sz w:val="20"/>
          <w:szCs w:val="20"/>
        </w:rPr>
      </w:pPr>
    </w:p>
    <w:p w14:paraId="7F268FB0" w14:textId="77777777" w:rsidR="008B3609" w:rsidRDefault="00B76CE7" w:rsidP="00B76CE7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</w:t>
      </w:r>
      <w:r w:rsidR="009B3720">
        <w:rPr>
          <w:sz w:val="20"/>
          <w:szCs w:val="20"/>
        </w:rPr>
        <w:tab/>
      </w:r>
      <w:r w:rsidR="009B3720">
        <w:rPr>
          <w:sz w:val="20"/>
          <w:szCs w:val="20"/>
        </w:rPr>
        <w:tab/>
      </w:r>
      <w:r w:rsidR="009B3720">
        <w:rPr>
          <w:sz w:val="20"/>
          <w:szCs w:val="20"/>
        </w:rPr>
        <w:tab/>
      </w:r>
      <w:r w:rsidR="009B3720">
        <w:rPr>
          <w:sz w:val="20"/>
          <w:szCs w:val="20"/>
        </w:rPr>
        <w:tab/>
      </w:r>
      <w:r w:rsidR="009B3720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</w:t>
      </w:r>
    </w:p>
    <w:p w14:paraId="569286B5" w14:textId="07C9C823" w:rsidR="009B3720" w:rsidRPr="00EB71A4" w:rsidRDefault="00DB4B2F" w:rsidP="00B76CE7">
      <w:r>
        <w:rPr>
          <w:sz w:val="20"/>
        </w:rPr>
        <w:t>Bostadsrättshavare/hyresgäst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Brf Trasten 13</w:t>
      </w:r>
      <w:bookmarkStart w:id="0" w:name="_GoBack"/>
      <w:bookmarkEnd w:id="0"/>
    </w:p>
    <w:sectPr w:rsidR="009B3720" w:rsidRPr="00EB71A4" w:rsidSect="00B76CE7">
      <w:head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810F" w14:textId="77777777" w:rsidR="0014459B" w:rsidRDefault="0014459B" w:rsidP="00D974A9">
      <w:pPr>
        <w:spacing w:after="0" w:line="240" w:lineRule="auto"/>
      </w:pPr>
      <w:r>
        <w:separator/>
      </w:r>
    </w:p>
  </w:endnote>
  <w:endnote w:type="continuationSeparator" w:id="0">
    <w:p w14:paraId="40C1F9C5" w14:textId="77777777" w:rsidR="0014459B" w:rsidRDefault="0014459B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F091" w14:textId="77777777" w:rsidR="003435D8" w:rsidRDefault="00D21AF2" w:rsidP="00D21AF2">
    <w:pPr>
      <w:pStyle w:val="Sidfot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="00A614A5" w:rsidRPr="00A614A5">
      <w:rPr>
        <w:noProof/>
      </w:rPr>
      <w:t>1</w:t>
    </w:r>
    <w:r w:rsidRPr="003435D8">
      <w:fldChar w:fldCharType="end"/>
    </w:r>
    <w:r>
      <w:t xml:space="preserve"> (</w:t>
    </w:r>
    <w:r w:rsidR="0014459B">
      <w:fldChar w:fldCharType="begin"/>
    </w:r>
    <w:r w:rsidR="0014459B">
      <w:instrText>NUMPAGES  \* Arabic  \* MERGEFORMAT</w:instrText>
    </w:r>
    <w:r w:rsidR="0014459B">
      <w:fldChar w:fldCharType="separate"/>
    </w:r>
    <w:r w:rsidR="00A614A5" w:rsidRPr="00A614A5">
      <w:rPr>
        <w:noProof/>
      </w:rPr>
      <w:t>1</w:t>
    </w:r>
    <w:r w:rsidR="0014459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25431" w14:textId="77777777" w:rsidR="0014459B" w:rsidRDefault="0014459B" w:rsidP="00D974A9">
      <w:pPr>
        <w:spacing w:after="0" w:line="240" w:lineRule="auto"/>
      </w:pPr>
      <w:r>
        <w:separator/>
      </w:r>
    </w:p>
  </w:footnote>
  <w:footnote w:type="continuationSeparator" w:id="0">
    <w:p w14:paraId="52B791E8" w14:textId="77777777" w:rsidR="0014459B" w:rsidRDefault="0014459B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D732" w14:textId="77777777" w:rsidR="002B560F" w:rsidRPr="00EB71A4" w:rsidRDefault="002B560F" w:rsidP="00EB71A4">
    <w:pPr>
      <w:pStyle w:val="Sidhuvud"/>
    </w:pPr>
  </w:p>
  <w:p w14:paraId="18637DCC" w14:textId="77777777" w:rsidR="002B560F" w:rsidRPr="00EB71A4" w:rsidRDefault="002B560F" w:rsidP="00EB71A4">
    <w:pPr>
      <w:pStyle w:val="Sidhuvud"/>
    </w:pPr>
  </w:p>
  <w:p w14:paraId="3BDDAC7D" w14:textId="77777777" w:rsidR="00801022" w:rsidRPr="009F37A4" w:rsidRDefault="00801022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C9B6" w14:textId="77777777" w:rsidR="00D21AF2" w:rsidRDefault="00D21AF2" w:rsidP="00EB71A4">
    <w:pPr>
      <w:pStyle w:val="Sidhuvud"/>
    </w:pPr>
  </w:p>
  <w:p w14:paraId="43300EDA" w14:textId="77777777" w:rsidR="00D21AF2" w:rsidRDefault="00D21AF2" w:rsidP="00EB71A4">
    <w:pPr>
      <w:pStyle w:val="Sidhuvud"/>
    </w:pPr>
  </w:p>
  <w:p w14:paraId="25B6A2D4" w14:textId="77777777" w:rsidR="00D21AF2" w:rsidRPr="009F37A4" w:rsidRDefault="00D21AF2" w:rsidP="009F37A4">
    <w:pPr>
      <w:pStyle w:val="DocumentName"/>
    </w:pPr>
    <w:r w:rsidRPr="00DC2E03">
      <w:rPr>
        <w:noProof/>
        <w:lang w:val="sv-SE"/>
      </w:rPr>
      <w:drawing>
        <wp:anchor distT="0" distB="0" distL="114300" distR="114300" simplePos="0" relativeHeight="251660800" behindDoc="1" locked="1" layoutInCell="1" allowOverlap="1" wp14:anchorId="163A0AAC" wp14:editId="4BB82660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C6F8790"/>
    <w:multiLevelType w:val="hybridMultilevel"/>
    <w:tmpl w:val="BF5DD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2225FE"/>
    <w:multiLevelType w:val="multilevel"/>
    <w:tmpl w:val="5734BAC2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6314EE"/>
    <w:multiLevelType w:val="hybridMultilevel"/>
    <w:tmpl w:val="0FA4471C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37DD"/>
    <w:multiLevelType w:val="multilevel"/>
    <w:tmpl w:val="44AE581E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5CC820E7"/>
    <w:multiLevelType w:val="multilevel"/>
    <w:tmpl w:val="CF2C460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Punktlista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E7"/>
    <w:rsid w:val="00000CB0"/>
    <w:rsid w:val="000036A8"/>
    <w:rsid w:val="000474F5"/>
    <w:rsid w:val="00063F5B"/>
    <w:rsid w:val="00064439"/>
    <w:rsid w:val="00070504"/>
    <w:rsid w:val="00070B73"/>
    <w:rsid w:val="00096CC9"/>
    <w:rsid w:val="000A300E"/>
    <w:rsid w:val="000A43FB"/>
    <w:rsid w:val="000A6803"/>
    <w:rsid w:val="000C5AC4"/>
    <w:rsid w:val="000D29D8"/>
    <w:rsid w:val="000D7FFA"/>
    <w:rsid w:val="000E0A0D"/>
    <w:rsid w:val="001118E9"/>
    <w:rsid w:val="001244A9"/>
    <w:rsid w:val="0012603C"/>
    <w:rsid w:val="0014459B"/>
    <w:rsid w:val="00151575"/>
    <w:rsid w:val="001524AF"/>
    <w:rsid w:val="00183F13"/>
    <w:rsid w:val="00194A5C"/>
    <w:rsid w:val="001A42A8"/>
    <w:rsid w:val="001C036B"/>
    <w:rsid w:val="001C26CB"/>
    <w:rsid w:val="001C376C"/>
    <w:rsid w:val="001C7DA4"/>
    <w:rsid w:val="001E147E"/>
    <w:rsid w:val="001F367D"/>
    <w:rsid w:val="00202386"/>
    <w:rsid w:val="002031B5"/>
    <w:rsid w:val="002046C5"/>
    <w:rsid w:val="00206780"/>
    <w:rsid w:val="002210A8"/>
    <w:rsid w:val="00244D2C"/>
    <w:rsid w:val="002508E7"/>
    <w:rsid w:val="00267383"/>
    <w:rsid w:val="0027068B"/>
    <w:rsid w:val="00276AC0"/>
    <w:rsid w:val="00276E4E"/>
    <w:rsid w:val="00284B09"/>
    <w:rsid w:val="002B396F"/>
    <w:rsid w:val="002B560F"/>
    <w:rsid w:val="002F7942"/>
    <w:rsid w:val="003019C9"/>
    <w:rsid w:val="0031118B"/>
    <w:rsid w:val="00313F43"/>
    <w:rsid w:val="00316230"/>
    <w:rsid w:val="00317DBD"/>
    <w:rsid w:val="003435D8"/>
    <w:rsid w:val="00363B0E"/>
    <w:rsid w:val="00395E20"/>
    <w:rsid w:val="003B00C4"/>
    <w:rsid w:val="003C5B35"/>
    <w:rsid w:val="003C7BA8"/>
    <w:rsid w:val="003D3B0D"/>
    <w:rsid w:val="003D59ED"/>
    <w:rsid w:val="003D70C7"/>
    <w:rsid w:val="003F720D"/>
    <w:rsid w:val="00420B81"/>
    <w:rsid w:val="00423914"/>
    <w:rsid w:val="0044182F"/>
    <w:rsid w:val="0044780A"/>
    <w:rsid w:val="004563A0"/>
    <w:rsid w:val="0046154B"/>
    <w:rsid w:val="0047586F"/>
    <w:rsid w:val="00485BF4"/>
    <w:rsid w:val="004A3755"/>
    <w:rsid w:val="004C6231"/>
    <w:rsid w:val="004E2763"/>
    <w:rsid w:val="004E3A3A"/>
    <w:rsid w:val="00524986"/>
    <w:rsid w:val="00551A04"/>
    <w:rsid w:val="00565E51"/>
    <w:rsid w:val="00577FEA"/>
    <w:rsid w:val="005908E7"/>
    <w:rsid w:val="005A047B"/>
    <w:rsid w:val="005D5659"/>
    <w:rsid w:val="005D7803"/>
    <w:rsid w:val="005F4778"/>
    <w:rsid w:val="005F4E1D"/>
    <w:rsid w:val="005F5E33"/>
    <w:rsid w:val="0060587C"/>
    <w:rsid w:val="00611A7F"/>
    <w:rsid w:val="006224A0"/>
    <w:rsid w:val="00631CFB"/>
    <w:rsid w:val="00644204"/>
    <w:rsid w:val="00653D6F"/>
    <w:rsid w:val="006545D9"/>
    <w:rsid w:val="006639FC"/>
    <w:rsid w:val="006A3B87"/>
    <w:rsid w:val="006B130C"/>
    <w:rsid w:val="006C3F17"/>
    <w:rsid w:val="006F4C8B"/>
    <w:rsid w:val="00710B65"/>
    <w:rsid w:val="00713867"/>
    <w:rsid w:val="00716158"/>
    <w:rsid w:val="00725B8F"/>
    <w:rsid w:val="00737EF9"/>
    <w:rsid w:val="00756FC5"/>
    <w:rsid w:val="0076011E"/>
    <w:rsid w:val="00766C61"/>
    <w:rsid w:val="00793C13"/>
    <w:rsid w:val="007B46C7"/>
    <w:rsid w:val="007D3A15"/>
    <w:rsid w:val="007F2B7A"/>
    <w:rsid w:val="00801022"/>
    <w:rsid w:val="00802AA4"/>
    <w:rsid w:val="008666A7"/>
    <w:rsid w:val="00884D18"/>
    <w:rsid w:val="00887B14"/>
    <w:rsid w:val="008942B3"/>
    <w:rsid w:val="008A0A5B"/>
    <w:rsid w:val="008A123E"/>
    <w:rsid w:val="008B1806"/>
    <w:rsid w:val="008B3609"/>
    <w:rsid w:val="008C1C4A"/>
    <w:rsid w:val="008C68AC"/>
    <w:rsid w:val="008D6B51"/>
    <w:rsid w:val="008F3FE6"/>
    <w:rsid w:val="00901E1B"/>
    <w:rsid w:val="0091456E"/>
    <w:rsid w:val="00915821"/>
    <w:rsid w:val="009176C0"/>
    <w:rsid w:val="00920B51"/>
    <w:rsid w:val="00921488"/>
    <w:rsid w:val="00925DA1"/>
    <w:rsid w:val="00967465"/>
    <w:rsid w:val="00976D45"/>
    <w:rsid w:val="00990611"/>
    <w:rsid w:val="009B3720"/>
    <w:rsid w:val="009D7B67"/>
    <w:rsid w:val="009F37A4"/>
    <w:rsid w:val="00A10B49"/>
    <w:rsid w:val="00A21C82"/>
    <w:rsid w:val="00A23099"/>
    <w:rsid w:val="00A26790"/>
    <w:rsid w:val="00A2722E"/>
    <w:rsid w:val="00A614A5"/>
    <w:rsid w:val="00A91088"/>
    <w:rsid w:val="00A923C6"/>
    <w:rsid w:val="00AB5DBC"/>
    <w:rsid w:val="00AC277A"/>
    <w:rsid w:val="00AC770C"/>
    <w:rsid w:val="00AD28D2"/>
    <w:rsid w:val="00AE0D54"/>
    <w:rsid w:val="00AE157D"/>
    <w:rsid w:val="00AE407C"/>
    <w:rsid w:val="00AF7F25"/>
    <w:rsid w:val="00B00CDA"/>
    <w:rsid w:val="00B16AC6"/>
    <w:rsid w:val="00B31093"/>
    <w:rsid w:val="00B5406E"/>
    <w:rsid w:val="00B7158B"/>
    <w:rsid w:val="00B76CE7"/>
    <w:rsid w:val="00B83886"/>
    <w:rsid w:val="00BB5075"/>
    <w:rsid w:val="00BF0880"/>
    <w:rsid w:val="00C15C22"/>
    <w:rsid w:val="00C205B1"/>
    <w:rsid w:val="00C23243"/>
    <w:rsid w:val="00C34E8E"/>
    <w:rsid w:val="00C53520"/>
    <w:rsid w:val="00C53F3E"/>
    <w:rsid w:val="00C82116"/>
    <w:rsid w:val="00C97548"/>
    <w:rsid w:val="00C97592"/>
    <w:rsid w:val="00CA195E"/>
    <w:rsid w:val="00CA21E5"/>
    <w:rsid w:val="00CC0479"/>
    <w:rsid w:val="00CD0B8E"/>
    <w:rsid w:val="00D077FC"/>
    <w:rsid w:val="00D14822"/>
    <w:rsid w:val="00D21AF2"/>
    <w:rsid w:val="00D2480D"/>
    <w:rsid w:val="00D263F7"/>
    <w:rsid w:val="00D4638B"/>
    <w:rsid w:val="00D5468D"/>
    <w:rsid w:val="00D819C7"/>
    <w:rsid w:val="00D94B63"/>
    <w:rsid w:val="00D974A9"/>
    <w:rsid w:val="00DB431E"/>
    <w:rsid w:val="00DB4B2F"/>
    <w:rsid w:val="00DC251D"/>
    <w:rsid w:val="00DC2E03"/>
    <w:rsid w:val="00DC6B6D"/>
    <w:rsid w:val="00DD65F9"/>
    <w:rsid w:val="00DE404B"/>
    <w:rsid w:val="00DE4F4A"/>
    <w:rsid w:val="00DE6C5D"/>
    <w:rsid w:val="00E0657D"/>
    <w:rsid w:val="00E416F0"/>
    <w:rsid w:val="00E53C3B"/>
    <w:rsid w:val="00E6417B"/>
    <w:rsid w:val="00E64DF1"/>
    <w:rsid w:val="00E75F66"/>
    <w:rsid w:val="00E86034"/>
    <w:rsid w:val="00E86600"/>
    <w:rsid w:val="00E950DC"/>
    <w:rsid w:val="00E95B73"/>
    <w:rsid w:val="00E960C3"/>
    <w:rsid w:val="00EA67C5"/>
    <w:rsid w:val="00EB71A4"/>
    <w:rsid w:val="00ED1A5B"/>
    <w:rsid w:val="00ED2CBE"/>
    <w:rsid w:val="00ED5694"/>
    <w:rsid w:val="00EE238A"/>
    <w:rsid w:val="00EE7CB3"/>
    <w:rsid w:val="00F04FF7"/>
    <w:rsid w:val="00F2355B"/>
    <w:rsid w:val="00F31F51"/>
    <w:rsid w:val="00F42DAA"/>
    <w:rsid w:val="00F47696"/>
    <w:rsid w:val="00F502CC"/>
    <w:rsid w:val="00F63409"/>
    <w:rsid w:val="00F7720F"/>
    <w:rsid w:val="00FA5665"/>
    <w:rsid w:val="00FE04A0"/>
    <w:rsid w:val="00FE4DF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50C0F"/>
  <w15:chartTrackingRefBased/>
  <w15:docId w15:val="{75E46A4D-95BA-4D79-97FA-27DD422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33"/>
    <w:rPr>
      <w:lang w:val="sv-SE"/>
    </w:rPr>
  </w:style>
  <w:style w:type="paragraph" w:styleId="Rubrik1">
    <w:name w:val="heading 1"/>
    <w:basedOn w:val="Normal"/>
    <w:next w:val="Normal"/>
    <w:link w:val="Rubrik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Punktlista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Punktlista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Punktlista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stycke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Numreradlista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Numreradlista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Numreradlista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Sidhuvud">
    <w:name w:val="header"/>
    <w:basedOn w:val="Ingetavstnd"/>
    <w:link w:val="SidhuvudChar"/>
    <w:uiPriority w:val="11"/>
    <w:rsid w:val="00EB71A4"/>
  </w:style>
  <w:style w:type="character" w:customStyle="1" w:styleId="SidhuvudChar">
    <w:name w:val="Sidhuvud Char"/>
    <w:basedOn w:val="Standardstycketeckensnitt"/>
    <w:link w:val="Sidhuvud"/>
    <w:uiPriority w:val="11"/>
    <w:rsid w:val="00EB71A4"/>
  </w:style>
  <w:style w:type="paragraph" w:styleId="Sidfot">
    <w:name w:val="footer"/>
    <w:basedOn w:val="Normal"/>
    <w:link w:val="Sidfo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stycketeckensnitt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Rubrik1Char">
    <w:name w:val="Rubrik 1 Char"/>
    <w:basedOn w:val="Standardstycketeckensnitt"/>
    <w:link w:val="Rubrik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idnummer">
    <w:name w:val="page number"/>
    <w:basedOn w:val="Standardstycketeckensnit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Rubrik3Char">
    <w:name w:val="Rubrik 3 Char"/>
    <w:basedOn w:val="Standardstycketeckensnitt"/>
    <w:link w:val="Rubrik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Rubrik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Rubrik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Rubrik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Innehll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Standardstycketeckensnitt"/>
    <w:uiPriority w:val="99"/>
    <w:semiHidden/>
    <w:rsid w:val="00920B51"/>
    <w:rPr>
      <w:caps/>
    </w:rPr>
  </w:style>
  <w:style w:type="paragraph" w:styleId="Ingetavstnd">
    <w:name w:val="No Spacing"/>
    <w:qFormat/>
    <w:rsid w:val="00244D2C"/>
    <w:pPr>
      <w:spacing w:after="0"/>
    </w:pPr>
  </w:style>
  <w:style w:type="paragraph" w:styleId="Adress-brev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Rubrik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Innehll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Innehll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Innehll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Innehll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Innehll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Innehll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tshllartext">
    <w:name w:val="Placeholder Text"/>
    <w:basedOn w:val="Standardstycketeckensnitt"/>
    <w:uiPriority w:val="99"/>
    <w:rsid w:val="008A0A5B"/>
    <w:rPr>
      <w:color w:val="auto"/>
    </w:rPr>
  </w:style>
  <w:style w:type="character" w:customStyle="1" w:styleId="Title1Char">
    <w:name w:val="Title 1 Char"/>
    <w:basedOn w:val="Rubrik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Rubrik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Rubrik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Normaltabel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altabel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Ingetavstnd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Beskrivning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Normaltabel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Rubrik">
    <w:name w:val="Title"/>
    <w:basedOn w:val="Normal"/>
    <w:next w:val="Normal"/>
    <w:link w:val="Rubrik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customStyle="1" w:styleId="Default">
    <w:name w:val="Default"/>
    <w:rsid w:val="00B7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AC2305CD93045A1CD5E88FB80B3B6" ma:contentTypeVersion="8" ma:contentTypeDescription="Create a new document." ma:contentTypeScope="" ma:versionID="3d1280958b0c11b7d8c5a174b940fa72">
  <xsd:schema xmlns:xsd="http://www.w3.org/2001/XMLSchema" xmlns:xs="http://www.w3.org/2001/XMLSchema" xmlns:p="http://schemas.microsoft.com/office/2006/metadata/properties" xmlns:ns3="13f6eb97-dcbf-49a3-b934-41394ff23f32" targetNamespace="http://schemas.microsoft.com/office/2006/metadata/properties" ma:root="true" ma:fieldsID="eb56188ba29888ba9f9cb174a5e8fb07" ns3:_="">
    <xsd:import namespace="13f6eb97-dcbf-49a3-b934-41394ff23f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eb97-dcbf-49a3-b934-41394ff23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148C-BACD-422A-BB82-599A6AD157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24573D-9790-4599-A809-0A70AA5F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eb97-dcbf-49a3-b934-41394ff23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8236B-545F-4723-9369-CD7FE37E5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38749-D4A2-46BE-9ECC-4EE6C654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Blomquist Stefan</dc:creator>
  <cp:keywords/>
  <dc:description/>
  <cp:lastModifiedBy>Jelena Kitanovic</cp:lastModifiedBy>
  <cp:revision>3</cp:revision>
  <cp:lastPrinted>2014-09-17T07:01:00Z</cp:lastPrinted>
  <dcterms:created xsi:type="dcterms:W3CDTF">2020-01-19T21:38:00Z</dcterms:created>
  <dcterms:modified xsi:type="dcterms:W3CDTF">2020-01-19T21:38:00Z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0x010100347AC2305CD93045A1CD5E88FB80B3B6</vt:lpwstr>
  </property>
</Properties>
</file>